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E3E" w:rsidRPr="00D71E3E" w:rsidRDefault="00D71E3E" w:rsidP="00D71E3E">
      <w:pPr>
        <w:spacing w:before="100" w:beforeAutospacing="1" w:after="210" w:line="240" w:lineRule="auto"/>
        <w:jc w:val="both"/>
        <w:rPr>
          <w:rFonts w:ascii="Times New Roman" w:eastAsia="Times New Roman" w:hAnsi="Times New Roman" w:cs="Times New Roman"/>
          <w:sz w:val="28"/>
          <w:szCs w:val="28"/>
          <w:lang w:eastAsia="ru-RU"/>
        </w:rPr>
      </w:pPr>
      <w:r w:rsidRPr="00D71E3E">
        <w:rPr>
          <w:rFonts w:ascii="Times New Roman" w:eastAsia="Times New Roman" w:hAnsi="Times New Roman" w:cs="Times New Roman"/>
          <w:sz w:val="28"/>
          <w:szCs w:val="28"/>
          <w:lang w:eastAsia="ru-RU"/>
        </w:rPr>
        <w:t>Сочинение</w:t>
      </w:r>
      <w:r>
        <w:rPr>
          <w:rFonts w:ascii="Times New Roman" w:eastAsia="Times New Roman" w:hAnsi="Times New Roman" w:cs="Times New Roman"/>
          <w:sz w:val="28"/>
          <w:szCs w:val="28"/>
          <w:lang w:eastAsia="ru-RU"/>
        </w:rPr>
        <w:t xml:space="preserve"> </w:t>
      </w:r>
      <w:proofErr w:type="spellStart"/>
      <w:r w:rsidRPr="00D71E3E">
        <w:rPr>
          <w:rFonts w:ascii="Times New Roman" w:eastAsia="Times New Roman" w:hAnsi="Times New Roman" w:cs="Times New Roman"/>
          <w:sz w:val="28"/>
          <w:szCs w:val="28"/>
          <w:lang w:eastAsia="ru-RU"/>
        </w:rPr>
        <w:t>Зинец</w:t>
      </w:r>
      <w:proofErr w:type="spellEnd"/>
      <w:r w:rsidRPr="00D71E3E">
        <w:rPr>
          <w:rFonts w:ascii="Times New Roman" w:eastAsia="Times New Roman" w:hAnsi="Times New Roman" w:cs="Times New Roman"/>
          <w:sz w:val="28"/>
          <w:szCs w:val="28"/>
          <w:lang w:eastAsia="ru-RU"/>
        </w:rPr>
        <w:t xml:space="preserve"> Т</w:t>
      </w:r>
      <w:r>
        <w:rPr>
          <w:rFonts w:ascii="Times New Roman" w:eastAsia="Times New Roman" w:hAnsi="Times New Roman" w:cs="Times New Roman"/>
          <w:sz w:val="28"/>
          <w:szCs w:val="28"/>
          <w:lang w:eastAsia="ru-RU"/>
        </w:rPr>
        <w:t>атьяны</w:t>
      </w:r>
      <w:r w:rsidRPr="00D71E3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D71E3E">
        <w:rPr>
          <w:rFonts w:ascii="Times New Roman" w:eastAsia="Times New Roman" w:hAnsi="Times New Roman" w:cs="Times New Roman"/>
          <w:sz w:val="28"/>
          <w:szCs w:val="28"/>
          <w:lang w:eastAsia="ru-RU"/>
        </w:rPr>
        <w:t>учениц</w:t>
      </w:r>
      <w:r>
        <w:rPr>
          <w:rFonts w:ascii="Times New Roman" w:eastAsia="Times New Roman" w:hAnsi="Times New Roman" w:cs="Times New Roman"/>
          <w:sz w:val="28"/>
          <w:szCs w:val="28"/>
          <w:lang w:eastAsia="ru-RU"/>
        </w:rPr>
        <w:t xml:space="preserve">ы  10 класса </w:t>
      </w:r>
      <w:r w:rsidRPr="00D71E3E">
        <w:rPr>
          <w:rFonts w:ascii="Times New Roman" w:eastAsia="Times New Roman" w:hAnsi="Times New Roman" w:cs="Times New Roman"/>
          <w:sz w:val="28"/>
          <w:szCs w:val="28"/>
          <w:lang w:eastAsia="ru-RU"/>
        </w:rPr>
        <w:t xml:space="preserve"> МАОУ СОШ </w:t>
      </w:r>
      <w:proofErr w:type="spellStart"/>
      <w:r w:rsidRPr="00D71E3E">
        <w:rPr>
          <w:rFonts w:ascii="Times New Roman" w:eastAsia="Times New Roman" w:hAnsi="Times New Roman" w:cs="Times New Roman"/>
          <w:sz w:val="28"/>
          <w:szCs w:val="28"/>
          <w:lang w:eastAsia="ru-RU"/>
        </w:rPr>
        <w:t>с</w:t>
      </w:r>
      <w:proofErr w:type="gramStart"/>
      <w:r w:rsidRPr="00D71E3E">
        <w:rPr>
          <w:rFonts w:ascii="Times New Roman" w:eastAsia="Times New Roman" w:hAnsi="Times New Roman" w:cs="Times New Roman"/>
          <w:sz w:val="28"/>
          <w:szCs w:val="28"/>
          <w:lang w:eastAsia="ru-RU"/>
        </w:rPr>
        <w:t>.С</w:t>
      </w:r>
      <w:proofErr w:type="gramEnd"/>
      <w:r w:rsidRPr="00D71E3E">
        <w:rPr>
          <w:rFonts w:ascii="Times New Roman" w:eastAsia="Times New Roman" w:hAnsi="Times New Roman" w:cs="Times New Roman"/>
          <w:sz w:val="28"/>
          <w:szCs w:val="28"/>
          <w:lang w:eastAsia="ru-RU"/>
        </w:rPr>
        <w:t>реднебелая</w:t>
      </w:r>
      <w:proofErr w:type="spellEnd"/>
    </w:p>
    <w:p w:rsidR="00D71E3E" w:rsidRPr="00D71E3E" w:rsidRDefault="00D71E3E" w:rsidP="00D71E3E">
      <w:pPr>
        <w:spacing w:before="100" w:beforeAutospacing="1" w:after="210" w:line="240" w:lineRule="auto"/>
        <w:jc w:val="both"/>
        <w:rPr>
          <w:rFonts w:ascii="Times New Roman" w:eastAsia="Times New Roman" w:hAnsi="Times New Roman" w:cs="Times New Roman"/>
          <w:sz w:val="24"/>
          <w:szCs w:val="24"/>
          <w:lang w:eastAsia="ru-RU"/>
        </w:rPr>
      </w:pPr>
      <w:r w:rsidRPr="00D71E3E">
        <w:rPr>
          <w:rFonts w:ascii="Times New Roman" w:eastAsia="Times New Roman" w:hAnsi="Times New Roman" w:cs="Times New Roman"/>
          <w:sz w:val="28"/>
          <w:szCs w:val="28"/>
          <w:lang w:eastAsia="ru-RU"/>
        </w:rPr>
        <w:t>                  Герой Советского Союза – мой соотечественник</w:t>
      </w:r>
    </w:p>
    <w:p w:rsidR="00D71E3E" w:rsidRPr="00D71E3E" w:rsidRDefault="00D71E3E" w:rsidP="00D71E3E">
      <w:pPr>
        <w:spacing w:after="0" w:line="240" w:lineRule="auto"/>
        <w:jc w:val="both"/>
        <w:rPr>
          <w:rFonts w:ascii="Times New Roman" w:eastAsia="Times New Roman" w:hAnsi="Times New Roman" w:cs="Times New Roman"/>
          <w:sz w:val="24"/>
          <w:szCs w:val="24"/>
          <w:lang w:eastAsia="ru-RU"/>
        </w:rPr>
      </w:pPr>
      <w:r w:rsidRPr="00D71E3E">
        <w:rPr>
          <w:rFonts w:ascii="Times New Roman" w:eastAsia="Times New Roman" w:hAnsi="Times New Roman" w:cs="Times New Roman"/>
          <w:sz w:val="24"/>
          <w:szCs w:val="24"/>
          <w:lang w:eastAsia="ru-RU"/>
        </w:rPr>
        <w:t> </w:t>
      </w:r>
      <w:r w:rsidRPr="00D71E3E">
        <w:rPr>
          <w:rFonts w:ascii="Times New Roman" w:eastAsia="Times New Roman" w:hAnsi="Times New Roman" w:cs="Times New Roman"/>
          <w:sz w:val="28"/>
          <w:szCs w:val="28"/>
          <w:lang w:eastAsia="ru-RU"/>
        </w:rPr>
        <w:t>        Наградной лист 188… «</w:t>
      </w:r>
      <w:proofErr w:type="spellStart"/>
      <w:r w:rsidRPr="00D71E3E">
        <w:rPr>
          <w:rFonts w:ascii="Times New Roman" w:eastAsia="Times New Roman" w:hAnsi="Times New Roman" w:cs="Times New Roman"/>
          <w:sz w:val="28"/>
          <w:szCs w:val="28"/>
          <w:lang w:eastAsia="ru-RU"/>
        </w:rPr>
        <w:t>Папулов</w:t>
      </w:r>
      <w:proofErr w:type="spellEnd"/>
      <w:r w:rsidRPr="00D71E3E">
        <w:rPr>
          <w:rFonts w:ascii="Times New Roman" w:eastAsia="Times New Roman" w:hAnsi="Times New Roman" w:cs="Times New Roman"/>
          <w:sz w:val="28"/>
          <w:szCs w:val="28"/>
          <w:lang w:eastAsia="ru-RU"/>
        </w:rPr>
        <w:t xml:space="preserve"> Семён Васильевич доблестью и мужеством отличился в боях…» С трепетом читаю эти строки о своём земляке – </w:t>
      </w:r>
      <w:proofErr w:type="spellStart"/>
      <w:r w:rsidRPr="00D71E3E">
        <w:rPr>
          <w:rFonts w:ascii="Times New Roman" w:eastAsia="Times New Roman" w:hAnsi="Times New Roman" w:cs="Times New Roman"/>
          <w:sz w:val="28"/>
          <w:szCs w:val="28"/>
          <w:lang w:eastAsia="ru-RU"/>
        </w:rPr>
        <w:t>Папулове</w:t>
      </w:r>
      <w:proofErr w:type="spellEnd"/>
      <w:r w:rsidRPr="00D71E3E">
        <w:rPr>
          <w:rFonts w:ascii="Times New Roman" w:eastAsia="Times New Roman" w:hAnsi="Times New Roman" w:cs="Times New Roman"/>
          <w:sz w:val="28"/>
          <w:szCs w:val="28"/>
          <w:lang w:eastAsia="ru-RU"/>
        </w:rPr>
        <w:t xml:space="preserve"> Семёне Васильевиче.</w:t>
      </w:r>
    </w:p>
    <w:p w:rsidR="00D71E3E" w:rsidRPr="00D71E3E" w:rsidRDefault="00D71E3E" w:rsidP="00D71E3E">
      <w:pPr>
        <w:spacing w:after="0" w:line="240" w:lineRule="auto"/>
        <w:jc w:val="both"/>
        <w:rPr>
          <w:rFonts w:ascii="Times New Roman" w:eastAsia="Times New Roman" w:hAnsi="Times New Roman" w:cs="Times New Roman"/>
          <w:sz w:val="24"/>
          <w:szCs w:val="24"/>
          <w:lang w:eastAsia="ru-RU"/>
        </w:rPr>
      </w:pPr>
      <w:r w:rsidRPr="00D71E3E">
        <w:rPr>
          <w:rFonts w:ascii="Times New Roman" w:eastAsia="Times New Roman" w:hAnsi="Times New Roman" w:cs="Times New Roman"/>
          <w:sz w:val="28"/>
          <w:szCs w:val="28"/>
          <w:lang w:eastAsia="ru-RU"/>
        </w:rPr>
        <w:t xml:space="preserve">  С малых лет мне знакомо имя Семёна Васильевича </w:t>
      </w:r>
      <w:proofErr w:type="spellStart"/>
      <w:r w:rsidRPr="00D71E3E">
        <w:rPr>
          <w:rFonts w:ascii="Times New Roman" w:eastAsia="Times New Roman" w:hAnsi="Times New Roman" w:cs="Times New Roman"/>
          <w:sz w:val="28"/>
          <w:szCs w:val="28"/>
          <w:lang w:eastAsia="ru-RU"/>
        </w:rPr>
        <w:t>Папулова</w:t>
      </w:r>
      <w:proofErr w:type="spellEnd"/>
      <w:r w:rsidRPr="00D71E3E">
        <w:rPr>
          <w:rFonts w:ascii="Times New Roman" w:eastAsia="Times New Roman" w:hAnsi="Times New Roman" w:cs="Times New Roman"/>
          <w:sz w:val="28"/>
          <w:szCs w:val="28"/>
          <w:lang w:eastAsia="ru-RU"/>
        </w:rPr>
        <w:t>, бюст которого находится в парке между многолетних тополей.</w:t>
      </w:r>
    </w:p>
    <w:p w:rsidR="00D71E3E" w:rsidRPr="00D71E3E" w:rsidRDefault="00D71E3E" w:rsidP="00D71E3E">
      <w:pPr>
        <w:spacing w:after="0" w:line="240" w:lineRule="auto"/>
        <w:jc w:val="both"/>
        <w:rPr>
          <w:rFonts w:ascii="Times New Roman" w:eastAsia="Times New Roman" w:hAnsi="Times New Roman" w:cs="Times New Roman"/>
          <w:sz w:val="24"/>
          <w:szCs w:val="24"/>
          <w:lang w:eastAsia="ru-RU"/>
        </w:rPr>
      </w:pPr>
      <w:r w:rsidRPr="00D71E3E">
        <w:rPr>
          <w:rFonts w:ascii="Times New Roman" w:eastAsia="Times New Roman" w:hAnsi="Times New Roman" w:cs="Times New Roman"/>
          <w:sz w:val="28"/>
          <w:szCs w:val="28"/>
          <w:lang w:eastAsia="ru-RU"/>
        </w:rPr>
        <w:t xml:space="preserve">          Шёл 1916-й год. В небольшом посёлке под названием Верхняя Полтавка появился на свет Семён Васильевич. Рос в совершенно обычной семье кузнеца. Детство будущего героя так же не отличалось от детей его возраста. Окончил школу, но не перестал учиться и совершенствовать свои навыки. Его жизнь была наполнена разными занятиями. Жизнь шла своим чередом, казалось, что это неизменно, но пришла война. За ней последовал призыв.  Всего за год Семён Васильевич окончил Владивостокское Пехотное училище. 360-й стрелковый полк принял его в качестве командира роты. Во время кровопролитной битвы на Курской дуге основные фашистские силы пришлись именно на участок обороны его роты. Нападение было успешно отражено. Этот поступок не остался незамеченным. Он был удостоен ордена Отечественной войны 2 степени. Позже был отдан приказ о форсировании Десны. Целых три попытки переправы на иной берег не возымели успеха. Но вот приказ был отдан 360-й роте под командованием С.В. </w:t>
      </w:r>
      <w:proofErr w:type="spellStart"/>
      <w:r w:rsidRPr="00D71E3E">
        <w:rPr>
          <w:rFonts w:ascii="Times New Roman" w:eastAsia="Times New Roman" w:hAnsi="Times New Roman" w:cs="Times New Roman"/>
          <w:sz w:val="28"/>
          <w:szCs w:val="28"/>
          <w:lang w:eastAsia="ru-RU"/>
        </w:rPr>
        <w:t>Папулова</w:t>
      </w:r>
      <w:proofErr w:type="spellEnd"/>
      <w:r w:rsidRPr="00D71E3E">
        <w:rPr>
          <w:rFonts w:ascii="Times New Roman" w:eastAsia="Times New Roman" w:hAnsi="Times New Roman" w:cs="Times New Roman"/>
          <w:sz w:val="28"/>
          <w:szCs w:val="28"/>
          <w:lang w:eastAsia="ru-RU"/>
        </w:rPr>
        <w:t>. Его рота, одна из первых, смогла перебраться на другой берег. Солдаты не знали, что будет дальше</w:t>
      </w:r>
      <w:proofErr w:type="gramStart"/>
      <w:r w:rsidRPr="00D71E3E">
        <w:rPr>
          <w:rFonts w:ascii="Times New Roman" w:eastAsia="Times New Roman" w:hAnsi="Times New Roman" w:cs="Times New Roman"/>
          <w:sz w:val="28"/>
          <w:szCs w:val="28"/>
          <w:lang w:eastAsia="ru-RU"/>
        </w:rPr>
        <w:t>… Ж</w:t>
      </w:r>
      <w:proofErr w:type="gramEnd"/>
      <w:r w:rsidRPr="00D71E3E">
        <w:rPr>
          <w:rFonts w:ascii="Times New Roman" w:eastAsia="Times New Roman" w:hAnsi="Times New Roman" w:cs="Times New Roman"/>
          <w:sz w:val="28"/>
          <w:szCs w:val="28"/>
          <w:lang w:eastAsia="ru-RU"/>
        </w:rPr>
        <w:t>дёт их жизнь или же смерть, но все сомнения исчезли, как только они услышали громкую, пронизывающую воздух и напряжение, команду: «Рота! В атаку!». Дав команду, Семён Васильевич ринулся в бой.</w:t>
      </w:r>
    </w:p>
    <w:p w:rsidR="00D71E3E" w:rsidRPr="00D71E3E" w:rsidRDefault="00D71E3E" w:rsidP="00D71E3E">
      <w:pPr>
        <w:spacing w:after="0" w:line="240" w:lineRule="auto"/>
        <w:jc w:val="both"/>
        <w:rPr>
          <w:rFonts w:ascii="Times New Roman" w:eastAsia="Times New Roman" w:hAnsi="Times New Roman" w:cs="Times New Roman"/>
          <w:sz w:val="24"/>
          <w:szCs w:val="24"/>
          <w:lang w:eastAsia="ru-RU"/>
        </w:rPr>
      </w:pPr>
      <w:r w:rsidRPr="00D71E3E">
        <w:rPr>
          <w:rFonts w:ascii="Times New Roman" w:eastAsia="Times New Roman" w:hAnsi="Times New Roman" w:cs="Times New Roman"/>
          <w:sz w:val="28"/>
          <w:szCs w:val="28"/>
          <w:lang w:eastAsia="ru-RU"/>
        </w:rPr>
        <w:t xml:space="preserve"> Солдаты последовали за ним, за командиром! Броском гранаты было уничтожено вражеское пулемётное гнездо. Берег был отвоёван. </w:t>
      </w:r>
      <w:proofErr w:type="spellStart"/>
      <w:r w:rsidRPr="00D71E3E">
        <w:rPr>
          <w:rFonts w:ascii="Times New Roman" w:eastAsia="Times New Roman" w:hAnsi="Times New Roman" w:cs="Times New Roman"/>
          <w:sz w:val="28"/>
          <w:szCs w:val="28"/>
          <w:lang w:eastAsia="ru-RU"/>
        </w:rPr>
        <w:t>Папулову</w:t>
      </w:r>
      <w:proofErr w:type="spellEnd"/>
      <w:r w:rsidRPr="00D71E3E">
        <w:rPr>
          <w:rFonts w:ascii="Times New Roman" w:eastAsia="Times New Roman" w:hAnsi="Times New Roman" w:cs="Times New Roman"/>
          <w:sz w:val="28"/>
          <w:szCs w:val="28"/>
          <w:lang w:eastAsia="ru-RU"/>
        </w:rPr>
        <w:t xml:space="preserve"> С.</w:t>
      </w:r>
      <w:proofErr w:type="gramStart"/>
      <w:r w:rsidRPr="00D71E3E">
        <w:rPr>
          <w:rFonts w:ascii="Times New Roman" w:eastAsia="Times New Roman" w:hAnsi="Times New Roman" w:cs="Times New Roman"/>
          <w:sz w:val="28"/>
          <w:szCs w:val="28"/>
          <w:lang w:eastAsia="ru-RU"/>
        </w:rPr>
        <w:t>В было</w:t>
      </w:r>
      <w:proofErr w:type="gramEnd"/>
      <w:r w:rsidRPr="00D71E3E">
        <w:rPr>
          <w:rFonts w:ascii="Times New Roman" w:eastAsia="Times New Roman" w:hAnsi="Times New Roman" w:cs="Times New Roman"/>
          <w:sz w:val="28"/>
          <w:szCs w:val="28"/>
          <w:lang w:eastAsia="ru-RU"/>
        </w:rPr>
        <w:t xml:space="preserve"> присвоено звание Героя Советского Союза. Война продолжалась. Началось крупномасштабное сражение за Правобережную Украину. Вражеский натиск было суждено сдерживать роте </w:t>
      </w:r>
      <w:proofErr w:type="spellStart"/>
      <w:r w:rsidRPr="00D71E3E">
        <w:rPr>
          <w:rFonts w:ascii="Times New Roman" w:eastAsia="Times New Roman" w:hAnsi="Times New Roman" w:cs="Times New Roman"/>
          <w:sz w:val="28"/>
          <w:szCs w:val="28"/>
          <w:lang w:eastAsia="ru-RU"/>
        </w:rPr>
        <w:t>Папулова</w:t>
      </w:r>
      <w:proofErr w:type="spellEnd"/>
      <w:r w:rsidRPr="00D71E3E">
        <w:rPr>
          <w:rFonts w:ascii="Times New Roman" w:eastAsia="Times New Roman" w:hAnsi="Times New Roman" w:cs="Times New Roman"/>
          <w:sz w:val="28"/>
          <w:szCs w:val="28"/>
          <w:lang w:eastAsia="ru-RU"/>
        </w:rPr>
        <w:t xml:space="preserve">. Все прекрасно понимали – реки крови неизбежны. Во время жестокого сражения Семён Васильевич заметил, что один из пулемётов замолчал. Пулеметчик был убит. </w:t>
      </w:r>
      <w:proofErr w:type="spellStart"/>
      <w:r w:rsidRPr="00D71E3E">
        <w:rPr>
          <w:rFonts w:ascii="Times New Roman" w:eastAsia="Times New Roman" w:hAnsi="Times New Roman" w:cs="Times New Roman"/>
          <w:sz w:val="28"/>
          <w:szCs w:val="28"/>
          <w:lang w:eastAsia="ru-RU"/>
        </w:rPr>
        <w:t>Папулов</w:t>
      </w:r>
      <w:proofErr w:type="spellEnd"/>
      <w:r w:rsidRPr="00D71E3E">
        <w:rPr>
          <w:rFonts w:ascii="Times New Roman" w:eastAsia="Times New Roman" w:hAnsi="Times New Roman" w:cs="Times New Roman"/>
          <w:sz w:val="28"/>
          <w:szCs w:val="28"/>
          <w:lang w:eastAsia="ru-RU"/>
        </w:rPr>
        <w:t xml:space="preserve"> продолжил пулемётную очередь. Но вот она оборвалась, а небо пронзила весть о гибели командира. Бойцы ринулись в атаку и разгромили немецкие укрепления. Герой был похоронен боевыми товарищами на месте гибели. Так была завершена жизненная история героя. </w:t>
      </w:r>
    </w:p>
    <w:p w:rsidR="00D71E3E" w:rsidRDefault="00D71E3E" w:rsidP="00D71E3E">
      <w:pPr>
        <w:spacing w:after="0" w:line="240" w:lineRule="auto"/>
        <w:jc w:val="both"/>
        <w:rPr>
          <w:rFonts w:ascii="Times New Roman" w:eastAsia="Times New Roman" w:hAnsi="Times New Roman" w:cs="Times New Roman"/>
          <w:sz w:val="28"/>
          <w:szCs w:val="28"/>
          <w:lang w:eastAsia="ru-RU"/>
        </w:rPr>
      </w:pPr>
      <w:r w:rsidRPr="00D71E3E">
        <w:rPr>
          <w:rFonts w:ascii="Times New Roman" w:eastAsia="Times New Roman" w:hAnsi="Times New Roman" w:cs="Times New Roman"/>
          <w:sz w:val="28"/>
          <w:szCs w:val="28"/>
          <w:lang w:eastAsia="ru-RU"/>
        </w:rPr>
        <w:t xml:space="preserve">  Семён Васильевич </w:t>
      </w:r>
      <w:proofErr w:type="spellStart"/>
      <w:r w:rsidRPr="00D71E3E">
        <w:rPr>
          <w:rFonts w:ascii="Times New Roman" w:eastAsia="Times New Roman" w:hAnsi="Times New Roman" w:cs="Times New Roman"/>
          <w:sz w:val="28"/>
          <w:szCs w:val="28"/>
          <w:lang w:eastAsia="ru-RU"/>
        </w:rPr>
        <w:t>Папулов</w:t>
      </w:r>
      <w:proofErr w:type="spellEnd"/>
      <w:r w:rsidRPr="00D71E3E">
        <w:rPr>
          <w:rFonts w:ascii="Times New Roman" w:eastAsia="Times New Roman" w:hAnsi="Times New Roman" w:cs="Times New Roman"/>
          <w:sz w:val="28"/>
          <w:szCs w:val="28"/>
          <w:lang w:eastAsia="ru-RU"/>
        </w:rPr>
        <w:t xml:space="preserve"> был одним из многих участников войны, боровшихся за  мир. Именно на фундаменте из таких людей и была построена победа. Многие из них погибли физически, но они продолжают жить в своих подвигах. Чтобы обеспечить им вечную жизнь, мы не должны забывать о кровавой цене, которую им пришлось заплатить.</w:t>
      </w:r>
    </w:p>
    <w:p w:rsidR="00D71E3E" w:rsidRPr="00D71E3E" w:rsidRDefault="00D71E3E" w:rsidP="00D71E3E">
      <w:pPr>
        <w:spacing w:after="0" w:line="240" w:lineRule="auto"/>
        <w:jc w:val="both"/>
        <w:rPr>
          <w:rFonts w:ascii="Times New Roman" w:eastAsia="Times New Roman" w:hAnsi="Times New Roman" w:cs="Times New Roman"/>
          <w:sz w:val="24"/>
          <w:szCs w:val="24"/>
          <w:lang w:eastAsia="ru-RU"/>
        </w:rPr>
      </w:pPr>
      <w:r w:rsidRPr="00D71E3E">
        <w:rPr>
          <w:rFonts w:ascii="Times New Roman" w:eastAsia="Times New Roman" w:hAnsi="Times New Roman" w:cs="Times New Roman"/>
          <w:sz w:val="28"/>
          <w:szCs w:val="28"/>
          <w:lang w:eastAsia="ru-RU"/>
        </w:rPr>
        <w:t xml:space="preserve">Девятого мая весь наш поселок собирается у памятника Герою Советского Союза </w:t>
      </w:r>
      <w:proofErr w:type="spellStart"/>
      <w:r w:rsidRPr="00D71E3E">
        <w:rPr>
          <w:rFonts w:ascii="Times New Roman" w:eastAsia="Times New Roman" w:hAnsi="Times New Roman" w:cs="Times New Roman"/>
          <w:sz w:val="28"/>
          <w:szCs w:val="28"/>
          <w:lang w:eastAsia="ru-RU"/>
        </w:rPr>
        <w:t>Папулову</w:t>
      </w:r>
      <w:proofErr w:type="spellEnd"/>
      <w:r w:rsidRPr="00D71E3E">
        <w:rPr>
          <w:rFonts w:ascii="Times New Roman" w:eastAsia="Times New Roman" w:hAnsi="Times New Roman" w:cs="Times New Roman"/>
          <w:sz w:val="28"/>
          <w:szCs w:val="28"/>
          <w:lang w:eastAsia="ru-RU"/>
        </w:rPr>
        <w:t xml:space="preserve"> С.В. Подвиг нашего односельчанина достоин уважения и восхищения.</w:t>
      </w:r>
      <w:bookmarkStart w:id="0" w:name="_GoBack"/>
      <w:bookmarkEnd w:id="0"/>
      <w:r w:rsidRPr="00D71E3E">
        <w:rPr>
          <w:rFonts w:ascii="Times New Roman" w:eastAsia="Times New Roman" w:hAnsi="Times New Roman" w:cs="Times New Roman"/>
          <w:sz w:val="24"/>
          <w:szCs w:val="24"/>
          <w:lang w:eastAsia="ru-RU"/>
        </w:rPr>
        <w:t> </w:t>
      </w:r>
    </w:p>
    <w:p w:rsidR="0006325B" w:rsidRDefault="0006325B"/>
    <w:sectPr w:rsidR="0006325B" w:rsidSect="00D71E3E">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E3E"/>
    <w:rsid w:val="0006325B"/>
    <w:rsid w:val="00D71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873845">
      <w:bodyDiv w:val="1"/>
      <w:marLeft w:val="0"/>
      <w:marRight w:val="0"/>
      <w:marTop w:val="0"/>
      <w:marBottom w:val="0"/>
      <w:divBdr>
        <w:top w:val="none" w:sz="0" w:space="0" w:color="auto"/>
        <w:left w:val="none" w:sz="0" w:space="0" w:color="auto"/>
        <w:bottom w:val="none" w:sz="0" w:space="0" w:color="auto"/>
        <w:right w:val="none" w:sz="0" w:space="0" w:color="auto"/>
      </w:divBdr>
      <w:divsChild>
        <w:div w:id="1225991444">
          <w:marLeft w:val="0"/>
          <w:marRight w:val="0"/>
          <w:marTop w:val="0"/>
          <w:marBottom w:val="0"/>
          <w:divBdr>
            <w:top w:val="none" w:sz="0" w:space="0" w:color="auto"/>
            <w:left w:val="none" w:sz="0" w:space="0" w:color="auto"/>
            <w:bottom w:val="none" w:sz="0" w:space="0" w:color="auto"/>
            <w:right w:val="none" w:sz="0" w:space="0" w:color="auto"/>
          </w:divBdr>
          <w:divsChild>
            <w:div w:id="1792285369">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833298874">
                  <w:marLeft w:val="0"/>
                  <w:marRight w:val="0"/>
                  <w:marTop w:val="0"/>
                  <w:marBottom w:val="0"/>
                  <w:divBdr>
                    <w:top w:val="none" w:sz="0" w:space="0" w:color="auto"/>
                    <w:left w:val="none" w:sz="0" w:space="0" w:color="auto"/>
                    <w:bottom w:val="none" w:sz="0" w:space="0" w:color="auto"/>
                    <w:right w:val="none" w:sz="0" w:space="0" w:color="auto"/>
                  </w:divBdr>
                  <w:divsChild>
                    <w:div w:id="449784072">
                      <w:marLeft w:val="0"/>
                      <w:marRight w:val="0"/>
                      <w:marTop w:val="0"/>
                      <w:marBottom w:val="0"/>
                      <w:divBdr>
                        <w:top w:val="none" w:sz="0" w:space="0" w:color="auto"/>
                        <w:left w:val="none" w:sz="0" w:space="0" w:color="auto"/>
                        <w:bottom w:val="none" w:sz="0" w:space="0" w:color="auto"/>
                        <w:right w:val="none" w:sz="0" w:space="0" w:color="auto"/>
                      </w:divBdr>
                      <w:divsChild>
                        <w:div w:id="905258858">
                          <w:marLeft w:val="0"/>
                          <w:marRight w:val="0"/>
                          <w:marTop w:val="0"/>
                          <w:marBottom w:val="0"/>
                          <w:divBdr>
                            <w:top w:val="none" w:sz="0" w:space="0" w:color="auto"/>
                            <w:left w:val="none" w:sz="0" w:space="0" w:color="auto"/>
                            <w:bottom w:val="none" w:sz="0" w:space="0" w:color="auto"/>
                            <w:right w:val="none" w:sz="0" w:space="0" w:color="auto"/>
                          </w:divBdr>
                          <w:divsChild>
                            <w:div w:id="1813017719">
                              <w:marLeft w:val="0"/>
                              <w:marRight w:val="0"/>
                              <w:marTop w:val="0"/>
                              <w:marBottom w:val="0"/>
                              <w:divBdr>
                                <w:top w:val="none" w:sz="0" w:space="0" w:color="auto"/>
                                <w:left w:val="none" w:sz="0" w:space="0" w:color="auto"/>
                                <w:bottom w:val="none" w:sz="0" w:space="0" w:color="auto"/>
                                <w:right w:val="none" w:sz="0" w:space="0" w:color="auto"/>
                              </w:divBdr>
                              <w:divsChild>
                                <w:div w:id="1734156219">
                                  <w:marLeft w:val="0"/>
                                  <w:marRight w:val="0"/>
                                  <w:marTop w:val="0"/>
                                  <w:marBottom w:val="0"/>
                                  <w:divBdr>
                                    <w:top w:val="none" w:sz="0" w:space="0" w:color="auto"/>
                                    <w:left w:val="none" w:sz="0" w:space="0" w:color="auto"/>
                                    <w:bottom w:val="none" w:sz="0" w:space="0" w:color="auto"/>
                                    <w:right w:val="none" w:sz="0" w:space="0" w:color="auto"/>
                                  </w:divBdr>
                                  <w:divsChild>
                                    <w:div w:id="34664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433</Words>
  <Characters>2471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2020-02-11T23:45:00Z</dcterms:created>
  <dcterms:modified xsi:type="dcterms:W3CDTF">2020-02-11T23:50:00Z</dcterms:modified>
</cp:coreProperties>
</file>